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很多杀友在安装使用旧版本的时候，经常会遇到这种问题。提示</w:t>
      </w:r>
      <w:r>
        <w:rPr>
          <w:rFonts w:hint="eastAsia"/>
          <w:sz w:val="28"/>
          <w:szCs w:val="36"/>
          <w:lang w:val="en-US" w:eastAsia="zh-CN"/>
        </w:rPr>
        <w:t>SD卡状态异常，导致旧版本无法使用。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9470" cy="2091690"/>
            <wp:effectExtent l="0" t="0" r="17780" b="3810"/>
            <wp:docPr id="2" name="图片 2" descr="d2e00241535c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e00241535c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怎么解决呢？首先我们在应用商店找到一个名叫</w:t>
      </w:r>
      <w:r>
        <w:rPr>
          <w:rFonts w:hint="eastAsia"/>
          <w:sz w:val="28"/>
          <w:szCs w:val="28"/>
          <w:lang w:val="en-US" w:eastAsia="zh-CN"/>
        </w:rPr>
        <w:t>VMOS的软件，就是下面这个，下载安装。这是一个在手机上模拟手机的软件。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37105" cy="4469130"/>
            <wp:effectExtent l="0" t="0" r="10795" b="7620"/>
            <wp:docPr id="1" name="图片 1" descr="Screenshot_2020-10-01-11-24-09-439_com.xiaomi.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-10-01-11-24-09-439_com.xiaomi.mar"/>
                    <pic:cNvPicPr>
                      <a:picLocks noChangeAspect="1"/>
                    </pic:cNvPicPr>
                  </pic:nvPicPr>
                  <pic:blipFill>
                    <a:blip r:embed="rId5"/>
                    <a:srcRect r="-600" b="-471"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安装打开。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14220" cy="4029710"/>
            <wp:effectExtent l="0" t="0" r="5080" b="8890"/>
            <wp:docPr id="4" name="图片 4" descr="Screenshot_2020-10-01-11-24-46-540_com.vmos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0-10-01-11-24-46-540_com.vmos.ap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安装英雄杀旧版本。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0100" cy="4142105"/>
            <wp:effectExtent l="0" t="0" r="6350" b="10795"/>
            <wp:docPr id="5" name="图片 5" descr="Screenshot_2020-10-01-11-24-53-348_com.vmos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0-10-01-11-24-53-348_com.vmos.ap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打开即可成功运行。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86050" cy="5372100"/>
            <wp:effectExtent l="0" t="0" r="0" b="0"/>
            <wp:docPr id="7" name="图片 7" descr="Screenshot_2020-10-01-11-17-33-562_com.vmos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0-10-01-11-17-33-562_com.vmos.ap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860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而且它可以也可以和手机上的新版本共存使用。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2633345"/>
            <wp:effectExtent l="0" t="0" r="10160" b="14605"/>
            <wp:docPr id="9" name="图片 9" descr="Screenshot_2020-10-01-11-19-35-528_com.qqgame.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20-10-01-11-19-35-528_com.qqgame.mi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甚至可以安装更老的银两十连版本</w:t>
      </w:r>
      <w:r>
        <w:rPr>
          <w:rFonts w:hint="eastAsia"/>
          <w:sz w:val="28"/>
          <w:szCs w:val="28"/>
          <w:lang w:val="en-US" w:eastAsia="zh-CN"/>
        </w:rPr>
        <w:t>3.2.1版本。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12695" cy="5028565"/>
            <wp:effectExtent l="0" t="0" r="635" b="1905"/>
            <wp:docPr id="13" name="图片 13" descr="Screenshot_2020-10-01-12-22-43-263_com.vmos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creenshot_2020-10-01-12-22-43-263_com.vmos.ap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12695" cy="502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09520" cy="5019040"/>
            <wp:effectExtent l="0" t="0" r="10160" b="5080"/>
            <wp:docPr id="14" name="图片 14" descr="Screenshot_2020-10-01-12-22-50-429_com.vmos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creenshot_2020-10-01-12-22-50-429_com.vmos.app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09520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623185" cy="5246370"/>
            <wp:effectExtent l="0" t="0" r="11430" b="5715"/>
            <wp:docPr id="12" name="图片 12" descr="Screenshot_2020-10-01-12-23-00-166_com.vmos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20-10-01-12-23-00-166_com.vmos.app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23185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软件为偶然间发现，非广告。</w:t>
      </w:r>
    </w:p>
    <w:p>
      <w:pPr>
        <w:jc w:val="right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笔者：Ro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66E4E"/>
    <w:rsid w:val="30D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2020-10-01T05:44:29Z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